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89E4B" w14:textId="77777777" w:rsidR="006B47E4" w:rsidRDefault="006B47E4" w:rsidP="006B47E4">
      <w:pPr>
        <w:pStyle w:val="Nagwek2"/>
        <w:spacing w:before="120" w:after="120" w:line="300" w:lineRule="exact"/>
        <w:jc w:val="right"/>
        <w:rPr>
          <w:rFonts w:ascii="Arial" w:hAnsi="Arial" w:cs="Arial"/>
          <w:b/>
          <w:bCs/>
          <w:color w:val="auto"/>
          <w:sz w:val="22"/>
          <w:szCs w:val="22"/>
        </w:rPr>
      </w:pPr>
      <w:bookmarkStart w:id="0" w:name="_Toc182833057"/>
    </w:p>
    <w:p w14:paraId="0B44F10C" w14:textId="461F81F0" w:rsidR="006B47E4" w:rsidRPr="009F5793" w:rsidRDefault="006B47E4" w:rsidP="006B47E4">
      <w:pPr>
        <w:pStyle w:val="Nagwek2"/>
        <w:spacing w:before="120" w:after="120" w:line="300" w:lineRule="exact"/>
        <w:jc w:val="right"/>
        <w:rPr>
          <w:rFonts w:ascii="Arial" w:hAnsi="Arial" w:cs="Arial"/>
          <w:b/>
          <w:bCs/>
          <w:color w:val="auto"/>
          <w:sz w:val="22"/>
          <w:szCs w:val="22"/>
        </w:rPr>
      </w:pPr>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6EE02196" w14:textId="77777777" w:rsidR="006B47E4" w:rsidRDefault="006B47E4" w:rsidP="006B47E4">
      <w:pPr>
        <w:pStyle w:val="Tekstpodstawowy"/>
        <w:spacing w:before="120" w:line="300" w:lineRule="exact"/>
        <w:jc w:val="center"/>
        <w:rPr>
          <w:rFonts w:cs="Arial"/>
          <w:b/>
          <w:color w:val="000000" w:themeColor="text1"/>
          <w:sz w:val="20"/>
        </w:rPr>
      </w:pPr>
    </w:p>
    <w:p w14:paraId="1D77EB7E" w14:textId="77777777" w:rsidR="00E82C7D" w:rsidRPr="001A361A" w:rsidRDefault="006B47E4" w:rsidP="00C8128C">
      <w:pPr>
        <w:pStyle w:val="Tekstpodstawowy"/>
        <w:tabs>
          <w:tab w:val="left" w:pos="2895"/>
        </w:tabs>
        <w:spacing w:before="120" w:line="300" w:lineRule="exact"/>
        <w:jc w:val="center"/>
        <w:rPr>
          <w:rFonts w:cs="Arial"/>
          <w:b/>
          <w:color w:val="000000" w:themeColor="text1"/>
          <w:sz w:val="22"/>
          <w:szCs w:val="22"/>
        </w:rPr>
      </w:pPr>
      <w:r w:rsidRPr="001A361A">
        <w:rPr>
          <w:rFonts w:cs="Arial"/>
          <w:b/>
          <w:color w:val="000000" w:themeColor="text1"/>
          <w:sz w:val="22"/>
          <w:szCs w:val="22"/>
        </w:rPr>
        <w:t>Zapytanie ofertowe pn.</w:t>
      </w:r>
    </w:p>
    <w:p w14:paraId="013B8247" w14:textId="77777777" w:rsidR="00EE78D4" w:rsidRPr="00EE78D4" w:rsidRDefault="00EE78D4" w:rsidP="00EE78D4">
      <w:pPr>
        <w:pStyle w:val="Tekstpodstawowy"/>
        <w:tabs>
          <w:tab w:val="left" w:pos="2895"/>
        </w:tabs>
        <w:spacing w:before="120" w:line="300" w:lineRule="exact"/>
        <w:jc w:val="center"/>
        <w:rPr>
          <w:rFonts w:cs="Arial"/>
          <w:b/>
          <w:color w:val="000000" w:themeColor="text1"/>
          <w:sz w:val="22"/>
          <w:szCs w:val="22"/>
        </w:rPr>
      </w:pPr>
      <w:r w:rsidRPr="00EE78D4">
        <w:rPr>
          <w:rFonts w:cs="Arial"/>
          <w:b/>
          <w:color w:val="000000" w:themeColor="text1"/>
          <w:sz w:val="22"/>
          <w:szCs w:val="22"/>
        </w:rPr>
        <w:t xml:space="preserve">Zapewnienie wsparcia technicznego dla oprogramowania CITRIX. </w:t>
      </w:r>
    </w:p>
    <w:p w14:paraId="4039ECDB" w14:textId="4E04DE8B" w:rsidR="00C8128C" w:rsidRDefault="00EE78D4" w:rsidP="00EE78D4">
      <w:pPr>
        <w:pStyle w:val="Tekstpodstawowy"/>
        <w:tabs>
          <w:tab w:val="left" w:pos="2895"/>
        </w:tabs>
        <w:spacing w:before="120" w:line="300" w:lineRule="exact"/>
        <w:jc w:val="center"/>
        <w:rPr>
          <w:rFonts w:cs="Arial"/>
          <w:b/>
          <w:color w:val="000000" w:themeColor="text1"/>
          <w:sz w:val="20"/>
        </w:rPr>
      </w:pPr>
      <w:r w:rsidRPr="00EE78D4">
        <w:rPr>
          <w:rFonts w:cs="Arial"/>
          <w:b/>
          <w:color w:val="000000" w:themeColor="text1"/>
          <w:sz w:val="22"/>
          <w:szCs w:val="22"/>
        </w:rPr>
        <w:t xml:space="preserve">Nr </w:t>
      </w:r>
      <w:r w:rsidR="005E419A" w:rsidRPr="005E419A">
        <w:rPr>
          <w:rFonts w:cs="Arial"/>
          <w:b/>
          <w:color w:val="000000" w:themeColor="text1"/>
          <w:sz w:val="22"/>
          <w:szCs w:val="22"/>
        </w:rPr>
        <w:t>PSG/2/002111/26</w:t>
      </w:r>
      <w:r w:rsidR="005E419A">
        <w:rPr>
          <w:rFonts w:cs="Arial"/>
          <w:b/>
          <w:color w:val="000000" w:themeColor="text1"/>
          <w:sz w:val="22"/>
          <w:szCs w:val="22"/>
        </w:rPr>
        <w:t>.</w:t>
      </w:r>
    </w:p>
    <w:p w14:paraId="27757B98" w14:textId="77777777" w:rsidR="006B47E4" w:rsidRPr="004B54E6" w:rsidRDefault="006B47E4" w:rsidP="006B47E4">
      <w:pPr>
        <w:pStyle w:val="Tekstpodstawowy"/>
        <w:spacing w:before="120" w:line="300" w:lineRule="exact"/>
        <w:rPr>
          <w:rFonts w:cs="Arial"/>
          <w:b/>
          <w:color w:val="000000" w:themeColor="text1"/>
          <w:sz w:val="20"/>
        </w:rPr>
      </w:pPr>
      <w:r w:rsidRPr="004B54E6">
        <w:rPr>
          <w:rFonts w:cs="Arial"/>
          <w:b/>
          <w:color w:val="000000" w:themeColor="text1"/>
          <w:sz w:val="20"/>
        </w:rPr>
        <w:t>Oferta ma zawierać nw. dokumenty i informacje:</w:t>
      </w:r>
    </w:p>
    <w:p w14:paraId="611332AF" w14:textId="77777777" w:rsidR="006B47E4" w:rsidRPr="00AD2C53" w:rsidRDefault="006B47E4" w:rsidP="006B47E4">
      <w:pPr>
        <w:pStyle w:val="Nagwek3"/>
        <w:numPr>
          <w:ilvl w:val="0"/>
          <w:numId w:val="4"/>
        </w:numPr>
        <w:tabs>
          <w:tab w:val="num" w:pos="360"/>
        </w:tabs>
        <w:spacing w:before="120" w:after="120" w:line="300" w:lineRule="exact"/>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88C53D1" w14:textId="77777777" w:rsidR="006B47E4" w:rsidRPr="002A5AFB" w:rsidRDefault="006B47E4" w:rsidP="006B47E4">
      <w:pPr>
        <w:pStyle w:val="Nagwek7"/>
        <w:widowControl w:val="0"/>
        <w:numPr>
          <w:ilvl w:val="0"/>
          <w:numId w:val="1"/>
        </w:numPr>
        <w:tabs>
          <w:tab w:val="clear" w:pos="207"/>
          <w:tab w:val="num" w:pos="567"/>
        </w:tabs>
        <w:spacing w:before="120" w:after="120" w:line="300" w:lineRule="exact"/>
        <w:ind w:left="284" w:hanging="284"/>
        <w:jc w:val="both"/>
        <w:rPr>
          <w:rFonts w:ascii="Arial" w:hAnsi="Arial" w:cs="Arial"/>
          <w:color w:val="auto"/>
          <w:sz w:val="22"/>
          <w:szCs w:val="22"/>
        </w:rPr>
      </w:pPr>
      <w:r w:rsidRPr="003C3A1E">
        <w:rPr>
          <w:rFonts w:ascii="Arial" w:hAnsi="Arial" w:cs="Arial"/>
          <w:color w:val="auto"/>
          <w:sz w:val="22"/>
          <w:szCs w:val="22"/>
        </w:rPr>
        <w:t xml:space="preserve">Wyciąg z Krajowego </w:t>
      </w:r>
      <w:r w:rsidRPr="002A5AFB">
        <w:rPr>
          <w:rFonts w:ascii="Arial" w:hAnsi="Arial" w:cs="Arial"/>
          <w:color w:val="auto"/>
          <w:sz w:val="22"/>
          <w:szCs w:val="22"/>
        </w:rPr>
        <w:t>Rejestru Sądowego (KRS)</w:t>
      </w:r>
      <w:r w:rsidRPr="002A5AFB">
        <w:rPr>
          <w:rStyle w:val="Odwoanieprzypisudolnego"/>
          <w:rFonts w:ascii="Arial" w:hAnsi="Arial" w:cs="Arial"/>
          <w:color w:val="auto"/>
          <w:sz w:val="22"/>
          <w:szCs w:val="22"/>
        </w:rPr>
        <w:footnoteReference w:id="1"/>
      </w:r>
      <w:r w:rsidRPr="002A5AFB">
        <w:rPr>
          <w:rFonts w:ascii="Arial" w:hAnsi="Arial" w:cs="Arial"/>
          <w:color w:val="auto"/>
          <w:sz w:val="22"/>
          <w:szCs w:val="22"/>
        </w:rPr>
        <w:t xml:space="preserve"> lub zaświadczenie o wpisie do ewidencji działalności gospodarczej (CEIDG)</w:t>
      </w:r>
      <w:r w:rsidRPr="002A5AFB">
        <w:rPr>
          <w:rStyle w:val="Odwoanieprzypisudolnego"/>
          <w:rFonts w:ascii="Arial" w:hAnsi="Arial" w:cs="Arial"/>
          <w:color w:val="auto"/>
          <w:sz w:val="22"/>
          <w:szCs w:val="22"/>
        </w:rPr>
        <w:footnoteReference w:id="2"/>
      </w:r>
      <w:r w:rsidRPr="002A5AFB">
        <w:rPr>
          <w:rFonts w:ascii="Arial" w:hAnsi="Arial" w:cs="Arial"/>
          <w:color w:val="auto"/>
          <w:sz w:val="22"/>
          <w:szCs w:val="22"/>
        </w:rPr>
        <w:t xml:space="preserve"> lub równoważnego dokumentu rejestrowego Oferenta. </w:t>
      </w:r>
    </w:p>
    <w:p w14:paraId="7A785682" w14:textId="77777777" w:rsidR="006B47E4" w:rsidRPr="002A5AFB" w:rsidRDefault="006B47E4" w:rsidP="006B47E4">
      <w:pPr>
        <w:pStyle w:val="Nagwek7"/>
        <w:widowControl w:val="0"/>
        <w:numPr>
          <w:ilvl w:val="0"/>
          <w:numId w:val="1"/>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Aktualne zaświadczenie z Urzędu Skarbowego o braku zaległości podatkowych</w:t>
      </w:r>
      <w:r w:rsidRPr="002A5AFB">
        <w:rPr>
          <w:rFonts w:ascii="Arial" w:hAnsi="Arial" w:cs="Arial"/>
          <w:color w:val="auto"/>
          <w:sz w:val="22"/>
          <w:szCs w:val="22"/>
          <w:vertAlign w:val="superscript"/>
        </w:rPr>
        <w:t>3</w:t>
      </w:r>
      <w:r w:rsidRPr="002A5AFB">
        <w:rPr>
          <w:rFonts w:ascii="Arial" w:hAnsi="Arial" w:cs="Arial"/>
          <w:color w:val="auto"/>
          <w:sz w:val="22"/>
          <w:szCs w:val="22"/>
        </w:rPr>
        <w:t>.</w:t>
      </w:r>
    </w:p>
    <w:p w14:paraId="5F9C5E4D" w14:textId="77777777" w:rsidR="00816C29" w:rsidRDefault="006B47E4" w:rsidP="00816C29">
      <w:pPr>
        <w:pStyle w:val="Nagwek7"/>
        <w:widowControl w:val="0"/>
        <w:numPr>
          <w:ilvl w:val="0"/>
          <w:numId w:val="1"/>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Aktualne zaświadczenie z ZUS o niezaleganiu z opłacaniem składek</w:t>
      </w:r>
      <w:r w:rsidRPr="002A5AFB">
        <w:rPr>
          <w:rFonts w:ascii="Arial" w:hAnsi="Arial" w:cs="Arial"/>
          <w:color w:val="auto"/>
          <w:sz w:val="22"/>
          <w:szCs w:val="22"/>
          <w:vertAlign w:val="superscript"/>
        </w:rPr>
        <w:t>3</w:t>
      </w:r>
      <w:r w:rsidRPr="002A5AFB">
        <w:rPr>
          <w:rFonts w:ascii="Arial" w:hAnsi="Arial" w:cs="Arial"/>
          <w:color w:val="auto"/>
          <w:sz w:val="22"/>
          <w:szCs w:val="22"/>
        </w:rPr>
        <w:t xml:space="preserve">. </w:t>
      </w:r>
    </w:p>
    <w:p w14:paraId="40521358" w14:textId="0CE245CC" w:rsidR="00816C29" w:rsidRPr="00816C29" w:rsidRDefault="00816C29" w:rsidP="00816C29">
      <w:pPr>
        <w:pStyle w:val="Nagwek7"/>
        <w:widowControl w:val="0"/>
        <w:numPr>
          <w:ilvl w:val="0"/>
          <w:numId w:val="1"/>
        </w:numPr>
        <w:tabs>
          <w:tab w:val="clear" w:pos="207"/>
          <w:tab w:val="num" w:pos="567"/>
        </w:tabs>
        <w:spacing w:before="120" w:after="120" w:line="300" w:lineRule="exact"/>
        <w:ind w:left="284" w:hanging="284"/>
        <w:jc w:val="both"/>
        <w:rPr>
          <w:rFonts w:ascii="Arial" w:hAnsi="Arial" w:cs="Arial"/>
          <w:color w:val="auto"/>
          <w:sz w:val="22"/>
          <w:szCs w:val="22"/>
        </w:rPr>
      </w:pPr>
      <w:r w:rsidRPr="00816C29">
        <w:rPr>
          <w:rFonts w:ascii="Arial" w:hAnsi="Arial" w:cs="Arial"/>
          <w:color w:val="auto"/>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27BCDAC8" w14:textId="77777777" w:rsidR="00816C29" w:rsidRPr="00233468" w:rsidRDefault="00816C29" w:rsidP="00816C29">
      <w:pPr>
        <w:pStyle w:val="MKTekst"/>
        <w:numPr>
          <w:ilvl w:val="0"/>
          <w:numId w:val="1"/>
        </w:numPr>
        <w:tabs>
          <w:tab w:val="clear" w:pos="207"/>
        </w:tabs>
        <w:spacing w:before="120" w:after="120" w:line="300" w:lineRule="exact"/>
        <w:ind w:left="284" w:hanging="284"/>
        <w:rPr>
          <w:sz w:val="22"/>
          <w:szCs w:val="22"/>
        </w:rPr>
      </w:pPr>
      <w:r w:rsidRPr="00233468">
        <w:rPr>
          <w:sz w:val="22"/>
          <w:szCs w:val="22"/>
        </w:rPr>
        <w:t>PIT – 28 albo PIT 36L – w przypadku jednoosobowej działalności gospodarczej, za ostatnie 2 lata,</w:t>
      </w:r>
    </w:p>
    <w:p w14:paraId="1321ECE5" w14:textId="77777777" w:rsidR="00816C29" w:rsidRPr="002A5AFB" w:rsidRDefault="00816C29" w:rsidP="00816C29">
      <w:pPr>
        <w:pStyle w:val="MKTekst"/>
        <w:numPr>
          <w:ilvl w:val="0"/>
          <w:numId w:val="1"/>
        </w:numPr>
        <w:tabs>
          <w:tab w:val="clear" w:pos="207"/>
        </w:tabs>
        <w:spacing w:before="120" w:after="120" w:line="300" w:lineRule="exact"/>
        <w:ind w:left="284" w:hanging="284"/>
        <w:rPr>
          <w:sz w:val="22"/>
          <w:szCs w:val="22"/>
        </w:rPr>
      </w:pPr>
      <w:r w:rsidRPr="002A5AFB">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1789D68D" w14:textId="77777777" w:rsidR="00816C29" w:rsidRPr="002A5AFB" w:rsidRDefault="00816C29" w:rsidP="00816C29">
      <w:pPr>
        <w:pStyle w:val="MKTekst"/>
        <w:numPr>
          <w:ilvl w:val="0"/>
          <w:numId w:val="1"/>
        </w:numPr>
        <w:tabs>
          <w:tab w:val="clear" w:pos="207"/>
        </w:tabs>
        <w:spacing w:before="120" w:after="120" w:line="300" w:lineRule="exact"/>
        <w:ind w:left="284" w:hanging="284"/>
        <w:rPr>
          <w:sz w:val="22"/>
          <w:szCs w:val="22"/>
        </w:rPr>
      </w:pPr>
      <w:r w:rsidRPr="002A5AFB">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1DF88C08" w14:textId="77777777" w:rsidR="00816C29" w:rsidRPr="002A5AFB" w:rsidRDefault="00816C29" w:rsidP="00816C29">
      <w:pPr>
        <w:pStyle w:val="MKTekst"/>
        <w:numPr>
          <w:ilvl w:val="0"/>
          <w:numId w:val="1"/>
        </w:numPr>
        <w:tabs>
          <w:tab w:val="num" w:pos="567"/>
        </w:tabs>
        <w:spacing w:before="120" w:after="120" w:line="300" w:lineRule="exact"/>
        <w:ind w:left="284" w:hanging="284"/>
        <w:rPr>
          <w:sz w:val="22"/>
          <w:szCs w:val="22"/>
        </w:rPr>
      </w:pPr>
      <w:r w:rsidRPr="002A5AFB">
        <w:rPr>
          <w:sz w:val="22"/>
          <w:szCs w:val="22"/>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6320DA35" w14:textId="77777777" w:rsidR="00816C29" w:rsidRPr="002A5AFB" w:rsidRDefault="00816C29" w:rsidP="00816C29">
      <w:pPr>
        <w:pStyle w:val="MKTekst"/>
        <w:numPr>
          <w:ilvl w:val="0"/>
          <w:numId w:val="1"/>
        </w:numPr>
        <w:tabs>
          <w:tab w:val="clear" w:pos="207"/>
        </w:tabs>
        <w:spacing w:before="120" w:after="120" w:line="300" w:lineRule="exact"/>
        <w:ind w:left="284" w:hanging="284"/>
        <w:rPr>
          <w:sz w:val="22"/>
          <w:szCs w:val="22"/>
        </w:rPr>
      </w:pPr>
      <w:r w:rsidRPr="002A5AFB">
        <w:rPr>
          <w:sz w:val="22"/>
          <w:szCs w:val="22"/>
        </w:rPr>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w:t>
      </w:r>
      <w:r w:rsidRPr="002A5AFB">
        <w:rPr>
          <w:sz w:val="22"/>
          <w:szCs w:val="22"/>
        </w:rPr>
        <w:lastRenderedPageBreak/>
        <w:t>dokumentów, o których mowa w niniejszym punkcie składa dokument potwierdzający brak rejestracji.</w:t>
      </w:r>
    </w:p>
    <w:p w14:paraId="7E601225" w14:textId="77777777" w:rsidR="00816C29" w:rsidRPr="002A5AFB" w:rsidRDefault="00816C29" w:rsidP="00816C29">
      <w:pPr>
        <w:pStyle w:val="MKTekst"/>
        <w:numPr>
          <w:ilvl w:val="0"/>
          <w:numId w:val="1"/>
        </w:numPr>
        <w:tabs>
          <w:tab w:val="clear" w:pos="207"/>
          <w:tab w:val="left" w:pos="426"/>
        </w:tabs>
        <w:spacing w:before="120" w:after="120" w:line="300" w:lineRule="exact"/>
        <w:ind w:left="284" w:hanging="284"/>
        <w:rPr>
          <w:sz w:val="22"/>
          <w:szCs w:val="22"/>
        </w:rPr>
      </w:pPr>
      <w:r w:rsidRPr="002A5AFB">
        <w:rPr>
          <w:sz w:val="22"/>
          <w:szCs w:val="22"/>
        </w:rPr>
        <w:t>Jeżeli Oferent ma siedzibę lub miejsce zamieszkania za granicą:</w:t>
      </w:r>
    </w:p>
    <w:p w14:paraId="46A50F0D" w14:textId="632EC676" w:rsidR="00816C29" w:rsidRPr="002A5AFB" w:rsidRDefault="00816C29" w:rsidP="00816C29">
      <w:pPr>
        <w:pStyle w:val="MKTekst"/>
        <w:numPr>
          <w:ilvl w:val="1"/>
          <w:numId w:val="10"/>
        </w:numPr>
        <w:spacing w:before="120" w:after="120" w:line="300" w:lineRule="exact"/>
        <w:ind w:left="993" w:hanging="851"/>
        <w:rPr>
          <w:sz w:val="22"/>
          <w:szCs w:val="22"/>
        </w:rPr>
      </w:pPr>
      <w:r w:rsidRPr="002A5AFB">
        <w:rPr>
          <w:sz w:val="22"/>
          <w:szCs w:val="22"/>
        </w:rPr>
        <w:t xml:space="preserve">nie składa dokumentu, o którym mowa w pkt. </w:t>
      </w:r>
      <w:r>
        <w:rPr>
          <w:sz w:val="22"/>
          <w:szCs w:val="22"/>
        </w:rPr>
        <w:t>9</w:t>
      </w:r>
      <w:r w:rsidRPr="002A5AFB">
        <w:rPr>
          <w:sz w:val="22"/>
          <w:szCs w:val="22"/>
        </w:rPr>
        <w:t xml:space="preserve">, składa natomiast pisemną informację w języku polskim, dotyczącą sposobu rozliczenia umowy na gruncie VAT, sporządzoną zgodnie ze wzorem zawartym w </w:t>
      </w:r>
      <w:r w:rsidRPr="003E7CFA">
        <w:rPr>
          <w:b/>
          <w:bCs/>
          <w:sz w:val="22"/>
          <w:szCs w:val="22"/>
        </w:rPr>
        <w:t xml:space="preserve">Załączniku nr </w:t>
      </w:r>
      <w:r w:rsidR="003E7CFA" w:rsidRPr="003E7CFA">
        <w:rPr>
          <w:b/>
          <w:bCs/>
          <w:sz w:val="22"/>
          <w:szCs w:val="22"/>
        </w:rPr>
        <w:t>3</w:t>
      </w:r>
      <w:r w:rsidRPr="002A5AFB">
        <w:rPr>
          <w:sz w:val="22"/>
          <w:szCs w:val="22"/>
        </w:rPr>
        <w:t xml:space="preserve"> do Zapytania ofertowego;</w:t>
      </w:r>
    </w:p>
    <w:p w14:paraId="453F3812" w14:textId="3D972723" w:rsidR="00816C29" w:rsidRPr="002A5AFB" w:rsidRDefault="00816C29" w:rsidP="00816C29">
      <w:pPr>
        <w:pStyle w:val="MKTekst"/>
        <w:numPr>
          <w:ilvl w:val="1"/>
          <w:numId w:val="10"/>
        </w:numPr>
        <w:spacing w:before="120" w:after="120" w:line="300" w:lineRule="exact"/>
        <w:ind w:left="993" w:hanging="851"/>
        <w:rPr>
          <w:sz w:val="22"/>
          <w:szCs w:val="22"/>
        </w:rPr>
      </w:pPr>
      <w:r w:rsidRPr="002A5AFB">
        <w:rPr>
          <w:sz w:val="22"/>
          <w:szCs w:val="22"/>
        </w:rPr>
        <w:t xml:space="preserve">zaświadczenie, o którym mowa w pkt. </w:t>
      </w:r>
      <w:r>
        <w:rPr>
          <w:sz w:val="22"/>
          <w:szCs w:val="22"/>
        </w:rPr>
        <w:t>9</w:t>
      </w:r>
      <w:r w:rsidRPr="002A5AFB">
        <w:rPr>
          <w:sz w:val="22"/>
          <w:szCs w:val="22"/>
        </w:rPr>
        <w:t xml:space="preserve"> może dotyczyć rachunku bankowego prowadzonego przez bank w kraju siedziby Oferenta, z zastrzeżeniem pkt. 1</w:t>
      </w:r>
      <w:r>
        <w:rPr>
          <w:sz w:val="22"/>
          <w:szCs w:val="22"/>
        </w:rPr>
        <w:t>0</w:t>
      </w:r>
      <w:r w:rsidRPr="002A5AFB">
        <w:rPr>
          <w:sz w:val="22"/>
          <w:szCs w:val="22"/>
        </w:rPr>
        <w:t>.3. poniżej.</w:t>
      </w:r>
    </w:p>
    <w:p w14:paraId="2556D5EB" w14:textId="77777777" w:rsidR="00816C29" w:rsidRPr="002A5AFB" w:rsidRDefault="00816C29" w:rsidP="00816C29">
      <w:pPr>
        <w:pStyle w:val="MKTekst"/>
        <w:numPr>
          <w:ilvl w:val="1"/>
          <w:numId w:val="10"/>
        </w:numPr>
        <w:spacing w:before="120" w:after="120" w:line="300" w:lineRule="exact"/>
        <w:ind w:left="993" w:hanging="851"/>
        <w:rPr>
          <w:sz w:val="22"/>
          <w:szCs w:val="22"/>
        </w:rPr>
      </w:pPr>
      <w:r w:rsidRPr="002A5AFB">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F5967E0" w14:textId="77777777" w:rsidR="00816C29" w:rsidRPr="002A5AFB" w:rsidRDefault="00816C29" w:rsidP="00816C29">
      <w:pPr>
        <w:pStyle w:val="MKTekst"/>
        <w:numPr>
          <w:ilvl w:val="0"/>
          <w:numId w:val="1"/>
        </w:numPr>
        <w:tabs>
          <w:tab w:val="clear" w:pos="207"/>
          <w:tab w:val="left" w:pos="426"/>
        </w:tabs>
        <w:spacing w:before="120" w:after="120" w:line="300" w:lineRule="exact"/>
        <w:ind w:left="284" w:hanging="284"/>
        <w:rPr>
          <w:sz w:val="22"/>
          <w:szCs w:val="22"/>
        </w:rPr>
      </w:pPr>
      <w:r w:rsidRPr="002A5AFB">
        <w:rPr>
          <w:sz w:val="22"/>
          <w:szCs w:val="22"/>
        </w:rPr>
        <w:t>Podpisane i uzupełnione:</w:t>
      </w:r>
    </w:p>
    <w:p w14:paraId="73F2A522" w14:textId="22CC6BBB" w:rsidR="00816C29" w:rsidRPr="002A5AFB" w:rsidRDefault="00816C29" w:rsidP="00816C29">
      <w:pPr>
        <w:pStyle w:val="MKTekst"/>
        <w:numPr>
          <w:ilvl w:val="1"/>
          <w:numId w:val="12"/>
        </w:numPr>
        <w:spacing w:before="120" w:after="120" w:line="300" w:lineRule="exact"/>
        <w:ind w:left="851" w:hanging="567"/>
        <w:rPr>
          <w:sz w:val="22"/>
          <w:szCs w:val="22"/>
        </w:rPr>
      </w:pPr>
      <w:r w:rsidRPr="002A5AFB">
        <w:rPr>
          <w:sz w:val="22"/>
          <w:szCs w:val="22"/>
        </w:rPr>
        <w:t xml:space="preserve">oświadczenie Oferenta według wzoru stanowiącego </w:t>
      </w:r>
      <w:r w:rsidRPr="002A5AFB">
        <w:rPr>
          <w:b/>
          <w:sz w:val="22"/>
          <w:szCs w:val="22"/>
        </w:rPr>
        <w:t xml:space="preserve">Załącznik nr 2 </w:t>
      </w:r>
      <w:r w:rsidRPr="002A5AFB">
        <w:rPr>
          <w:sz w:val="22"/>
          <w:szCs w:val="22"/>
        </w:rPr>
        <w:t>do zapytania ofertowego wraz z załącznikami oraz</w:t>
      </w:r>
    </w:p>
    <w:p w14:paraId="3EB6025C" w14:textId="77777777" w:rsidR="00816C29" w:rsidRPr="002A5AFB" w:rsidRDefault="00816C29" w:rsidP="00816C29">
      <w:pPr>
        <w:pStyle w:val="MKTekst"/>
        <w:numPr>
          <w:ilvl w:val="1"/>
          <w:numId w:val="12"/>
        </w:numPr>
        <w:spacing w:before="120" w:after="120" w:line="300" w:lineRule="exact"/>
        <w:ind w:left="851" w:hanging="567"/>
        <w:rPr>
          <w:sz w:val="22"/>
          <w:szCs w:val="22"/>
        </w:rPr>
      </w:pPr>
      <w:r w:rsidRPr="002A5AFB">
        <w:rPr>
          <w:sz w:val="22"/>
          <w:szCs w:val="22"/>
        </w:rPr>
        <w:t xml:space="preserve">oświadczenie dotyczące Beneficjenta Rzeczywistego wg wzoru stanowiącego </w:t>
      </w:r>
      <w:r w:rsidRPr="002A5AFB">
        <w:rPr>
          <w:b/>
          <w:sz w:val="22"/>
          <w:szCs w:val="22"/>
        </w:rPr>
        <w:t>Załącznik nr 2.1</w:t>
      </w:r>
      <w:r w:rsidRPr="002A5AFB">
        <w:rPr>
          <w:sz w:val="22"/>
          <w:szCs w:val="22"/>
        </w:rPr>
        <w:t>. do zapytania – jeżeli dotyczy.</w:t>
      </w:r>
    </w:p>
    <w:p w14:paraId="41A8B4D8" w14:textId="77777777" w:rsidR="006B47E4" w:rsidRPr="002A5AFB" w:rsidRDefault="006B47E4" w:rsidP="006B47E4">
      <w:pPr>
        <w:pStyle w:val="MKTekst"/>
        <w:spacing w:before="120" w:after="120" w:line="300" w:lineRule="exact"/>
        <w:ind w:firstLine="0"/>
        <w:rPr>
          <w:i/>
          <w:sz w:val="22"/>
          <w:szCs w:val="22"/>
        </w:rPr>
      </w:pPr>
    </w:p>
    <w:p w14:paraId="002EA946" w14:textId="77777777" w:rsidR="006B47E4" w:rsidRPr="00AD2C53" w:rsidRDefault="006B47E4" w:rsidP="00544A5B">
      <w:pPr>
        <w:pStyle w:val="Nagwek3"/>
        <w:numPr>
          <w:ilvl w:val="0"/>
          <w:numId w:val="4"/>
        </w:numPr>
        <w:tabs>
          <w:tab w:val="num" w:pos="360"/>
        </w:tabs>
        <w:spacing w:before="120" w:after="120" w:line="300" w:lineRule="exact"/>
        <w:ind w:left="851" w:hanging="851"/>
        <w:rPr>
          <w:rFonts w:ascii="Arial" w:hAnsi="Arial" w:cs="Arial"/>
          <w:b/>
          <w:bCs/>
          <w:color w:val="auto"/>
          <w:sz w:val="22"/>
          <w:szCs w:val="22"/>
        </w:rPr>
      </w:pPr>
      <w:bookmarkStart w:id="3" w:name="_Toc182833059"/>
      <w:r w:rsidRPr="00AD2C53">
        <w:rPr>
          <w:rFonts w:ascii="Arial" w:hAnsi="Arial" w:cs="Arial"/>
          <w:b/>
          <w:bCs/>
          <w:color w:val="auto"/>
          <w:sz w:val="22"/>
          <w:szCs w:val="22"/>
        </w:rPr>
        <w:t>Dokumenty techniczne</w:t>
      </w:r>
      <w:r w:rsidRPr="00AD2C53">
        <w:rPr>
          <w:rStyle w:val="Odwoanieprzypisudolnego"/>
          <w:rFonts w:ascii="Arial" w:hAnsi="Arial" w:cs="Arial"/>
          <w:b/>
          <w:bCs/>
          <w:color w:val="auto"/>
          <w:sz w:val="22"/>
          <w:szCs w:val="22"/>
        </w:rPr>
        <w:footnoteReference w:id="3"/>
      </w:r>
      <w:bookmarkEnd w:id="3"/>
    </w:p>
    <w:p w14:paraId="730AE259" w14:textId="2DE8C8F0" w:rsidR="00EE78D4" w:rsidRPr="00EE78D4" w:rsidRDefault="00EE78D4" w:rsidP="00EE78D4">
      <w:pPr>
        <w:pStyle w:val="Akapitzlist"/>
        <w:numPr>
          <w:ilvl w:val="1"/>
          <w:numId w:val="1"/>
        </w:numPr>
        <w:tabs>
          <w:tab w:val="clear" w:pos="1298"/>
          <w:tab w:val="num" w:pos="426"/>
        </w:tabs>
        <w:spacing w:before="120" w:after="120" w:line="300" w:lineRule="exact"/>
        <w:ind w:left="284" w:hanging="284"/>
        <w:jc w:val="both"/>
        <w:rPr>
          <w:rFonts w:cs="Arial"/>
          <w:sz w:val="22"/>
          <w:szCs w:val="22"/>
        </w:rPr>
      </w:pPr>
      <w:r>
        <w:rPr>
          <w:rFonts w:cs="Arial"/>
          <w:sz w:val="22"/>
          <w:szCs w:val="22"/>
        </w:rPr>
        <w:t xml:space="preserve">Polisa OC lub inny dokument potwierdzający ubezpieczenie Oferenta od odpowiedzialności cywilnej w zakresie prowadzonej działalności gospodarczej, związanej z przedmiotem Zapytania ofertowego </w:t>
      </w:r>
      <w:r w:rsidRPr="00EE78D4">
        <w:rPr>
          <w:rFonts w:cs="Arial"/>
          <w:sz w:val="22"/>
          <w:szCs w:val="22"/>
        </w:rPr>
        <w:t>na sumę ubezpieczenia w wysokości co najmniej 700 000,00 PLN.</w:t>
      </w:r>
    </w:p>
    <w:p w14:paraId="1E0BCC68" w14:textId="039A73C3" w:rsidR="00E63605" w:rsidRPr="00544A5B" w:rsidRDefault="00E63605" w:rsidP="00EE78D4">
      <w:pPr>
        <w:pStyle w:val="Akapitzlist"/>
        <w:spacing w:before="120" w:after="120" w:line="300" w:lineRule="exact"/>
        <w:ind w:left="425"/>
        <w:contextualSpacing w:val="0"/>
        <w:jc w:val="both"/>
        <w:rPr>
          <w:rFonts w:cs="Arial"/>
          <w:sz w:val="22"/>
          <w:szCs w:val="22"/>
        </w:rPr>
      </w:pPr>
    </w:p>
    <w:p w14:paraId="66405935" w14:textId="2C3ADD4C" w:rsidR="00EE78D4" w:rsidRPr="00EE78D4" w:rsidRDefault="006B47E4" w:rsidP="00EE78D4">
      <w:pPr>
        <w:pStyle w:val="Akapitzlist"/>
        <w:numPr>
          <w:ilvl w:val="1"/>
          <w:numId w:val="1"/>
        </w:numPr>
        <w:tabs>
          <w:tab w:val="clear" w:pos="1298"/>
          <w:tab w:val="num" w:pos="426"/>
        </w:tabs>
        <w:spacing w:before="120" w:after="120" w:line="300" w:lineRule="exact"/>
        <w:ind w:left="284" w:hanging="284"/>
        <w:jc w:val="both"/>
        <w:rPr>
          <w:rFonts w:cs="Arial"/>
          <w:sz w:val="22"/>
          <w:szCs w:val="22"/>
        </w:rPr>
      </w:pPr>
      <w:r w:rsidRPr="00EE78D4">
        <w:rPr>
          <w:rFonts w:cs="Arial"/>
          <w:b/>
          <w:bCs/>
          <w:sz w:val="22"/>
          <w:szCs w:val="22"/>
        </w:rPr>
        <w:t xml:space="preserve">Wykaz </w:t>
      </w:r>
      <w:r w:rsidR="00EE78D4" w:rsidRPr="00EE78D4">
        <w:rPr>
          <w:rFonts w:cs="Arial"/>
          <w:b/>
          <w:bCs/>
          <w:sz w:val="22"/>
          <w:szCs w:val="22"/>
        </w:rPr>
        <w:t>usług</w:t>
      </w:r>
      <w:r w:rsidR="00544A5B" w:rsidRPr="00EE78D4">
        <w:rPr>
          <w:rFonts w:cs="Arial"/>
          <w:sz w:val="22"/>
          <w:szCs w:val="22"/>
        </w:rPr>
        <w:t xml:space="preserve"> </w:t>
      </w:r>
      <w:r w:rsidR="00EE78D4">
        <w:rPr>
          <w:rFonts w:cs="Arial"/>
          <w:sz w:val="22"/>
          <w:szCs w:val="22"/>
        </w:rPr>
        <w:t>wykonanych</w:t>
      </w:r>
      <w:r w:rsidR="00544A5B" w:rsidRPr="00EE78D4">
        <w:rPr>
          <w:rFonts w:cs="Arial"/>
          <w:sz w:val="22"/>
          <w:szCs w:val="22"/>
        </w:rPr>
        <w:t xml:space="preserve"> </w:t>
      </w:r>
      <w:r w:rsidR="00EE78D4" w:rsidRPr="00EE78D4">
        <w:rPr>
          <w:rFonts w:cs="Arial"/>
          <w:sz w:val="22"/>
          <w:szCs w:val="22"/>
        </w:rPr>
        <w:t>w okresie ostatnich trzech lat przed upływem terminu składania ofert, a jeżeli okres prowadzenia działalności jest krótszy w tym okresie</w:t>
      </w:r>
      <w:r w:rsidR="00EE78D4">
        <w:rPr>
          <w:rFonts w:cs="Arial"/>
          <w:sz w:val="22"/>
          <w:szCs w:val="22"/>
        </w:rPr>
        <w:t xml:space="preserve"> </w:t>
      </w:r>
      <w:r w:rsidR="00EE78D4" w:rsidRPr="00EE78D4">
        <w:rPr>
          <w:rFonts w:cs="Arial"/>
          <w:sz w:val="22"/>
          <w:szCs w:val="22"/>
        </w:rPr>
        <w:t xml:space="preserve">(a w przypadku, gdy </w:t>
      </w:r>
      <w:r w:rsidR="00EE78D4">
        <w:rPr>
          <w:rFonts w:cs="Arial"/>
          <w:sz w:val="22"/>
          <w:szCs w:val="22"/>
        </w:rPr>
        <w:t>usługa</w:t>
      </w:r>
      <w:r w:rsidR="00EE78D4" w:rsidRPr="00EE78D4">
        <w:rPr>
          <w:rFonts w:cs="Arial"/>
          <w:sz w:val="22"/>
          <w:szCs w:val="22"/>
        </w:rPr>
        <w:t xml:space="preserve"> jest w trakcie realizacji realizują)</w:t>
      </w:r>
      <w:r w:rsidR="00EE78D4">
        <w:rPr>
          <w:rFonts w:cs="Arial"/>
          <w:sz w:val="22"/>
          <w:szCs w:val="22"/>
        </w:rPr>
        <w:t xml:space="preserve">, </w:t>
      </w:r>
      <w:r w:rsidR="00EE78D4" w:rsidRPr="00EE78D4">
        <w:rPr>
          <w:rFonts w:cs="Arial"/>
          <w:sz w:val="22"/>
          <w:szCs w:val="22"/>
        </w:rPr>
        <w:t>których przedmiotem jest świadczenie dostawy licencji Citrix lub wsparcia technicznego dla licencji Citrix o łącznej wartości wykazanych usług nie mniejszej niż 300 000,00 PLN netto</w:t>
      </w:r>
      <w:r w:rsidR="00EE78D4">
        <w:rPr>
          <w:rFonts w:cs="Arial"/>
          <w:sz w:val="22"/>
          <w:szCs w:val="22"/>
        </w:rPr>
        <w:t xml:space="preserve">, wraz z przedstawieniem </w:t>
      </w:r>
      <w:r w:rsidR="00EE78D4">
        <w:rPr>
          <w:rFonts w:cs="Arial"/>
          <w:sz w:val="22"/>
          <w:szCs w:val="22"/>
        </w:rPr>
        <w:lastRenderedPageBreak/>
        <w:t>dowodów np. referencji, protokołów odbioru bez uwag, potwierdzających, że usługi te są lub zostały wykonane należycie.</w:t>
      </w:r>
    </w:p>
    <w:p w14:paraId="231CE65F" w14:textId="5E76BFE7" w:rsidR="00EE78D4" w:rsidRPr="00EE78D4" w:rsidRDefault="00EE78D4" w:rsidP="00EE78D4">
      <w:pPr>
        <w:pStyle w:val="Akapitzlist"/>
        <w:spacing w:before="120" w:after="120" w:line="300" w:lineRule="exact"/>
        <w:ind w:left="425"/>
        <w:contextualSpacing w:val="0"/>
        <w:jc w:val="both"/>
        <w:rPr>
          <w:rFonts w:cs="Arial"/>
          <w:sz w:val="22"/>
          <w:szCs w:val="22"/>
        </w:rPr>
      </w:pPr>
    </w:p>
    <w:p w14:paraId="58B7ADFB" w14:textId="720D59B1" w:rsidR="00233114" w:rsidRPr="00544A5B" w:rsidRDefault="006B47E4" w:rsidP="00EE78D4">
      <w:pPr>
        <w:pStyle w:val="Akapitzlist"/>
        <w:spacing w:before="120" w:after="120" w:line="300" w:lineRule="exact"/>
        <w:ind w:left="425"/>
        <w:contextualSpacing w:val="0"/>
        <w:jc w:val="both"/>
        <w:rPr>
          <w:rFonts w:cs="Arial"/>
          <w:sz w:val="22"/>
          <w:szCs w:val="22"/>
        </w:rPr>
      </w:pPr>
      <w:r w:rsidRPr="00544A5B">
        <w:rPr>
          <w:rFonts w:cs="Arial"/>
          <w:sz w:val="22"/>
          <w:szCs w:val="22"/>
        </w:rPr>
        <w:t xml:space="preserve">Wzór wykazu </w:t>
      </w:r>
      <w:r w:rsidR="00E63605" w:rsidRPr="00544A5B">
        <w:rPr>
          <w:rFonts w:cs="Arial"/>
          <w:sz w:val="22"/>
          <w:szCs w:val="22"/>
        </w:rPr>
        <w:t>osób</w:t>
      </w:r>
      <w:r w:rsidR="00C8128C" w:rsidRPr="00544A5B">
        <w:rPr>
          <w:rFonts w:cs="Arial"/>
          <w:sz w:val="22"/>
          <w:szCs w:val="22"/>
        </w:rPr>
        <w:t xml:space="preserve"> </w:t>
      </w:r>
      <w:r w:rsidRPr="00544A5B">
        <w:rPr>
          <w:rFonts w:cs="Arial"/>
          <w:sz w:val="22"/>
          <w:szCs w:val="22"/>
        </w:rPr>
        <w:t xml:space="preserve">stanowi </w:t>
      </w:r>
      <w:r w:rsidRPr="00544A5B">
        <w:rPr>
          <w:rFonts w:cs="Arial"/>
          <w:b/>
          <w:bCs/>
          <w:sz w:val="22"/>
          <w:szCs w:val="22"/>
        </w:rPr>
        <w:t>załącznik nr</w:t>
      </w:r>
      <w:r w:rsidR="00F63A9C" w:rsidRPr="00544A5B">
        <w:rPr>
          <w:rFonts w:cs="Arial"/>
          <w:b/>
          <w:bCs/>
          <w:sz w:val="22"/>
          <w:szCs w:val="22"/>
        </w:rPr>
        <w:t xml:space="preserve"> </w:t>
      </w:r>
      <w:r w:rsidR="003E7CFA" w:rsidRPr="00544A5B">
        <w:rPr>
          <w:rFonts w:cs="Arial"/>
          <w:b/>
          <w:bCs/>
          <w:sz w:val="22"/>
          <w:szCs w:val="22"/>
        </w:rPr>
        <w:t>6</w:t>
      </w:r>
      <w:r w:rsidR="00F63A9C" w:rsidRPr="00544A5B">
        <w:rPr>
          <w:rFonts w:cs="Arial"/>
          <w:sz w:val="22"/>
          <w:szCs w:val="22"/>
        </w:rPr>
        <w:t xml:space="preserve"> </w:t>
      </w:r>
      <w:r w:rsidRPr="00544A5B">
        <w:rPr>
          <w:rFonts w:cs="Arial"/>
          <w:sz w:val="22"/>
          <w:szCs w:val="22"/>
        </w:rPr>
        <w:t>do Zapytania ofertowego.</w:t>
      </w:r>
    </w:p>
    <w:p w14:paraId="1657B57E" w14:textId="77777777" w:rsidR="006B47E4" w:rsidRPr="00544A5B" w:rsidRDefault="006B47E4" w:rsidP="006B47E4">
      <w:pPr>
        <w:spacing w:before="120" w:after="120" w:line="300" w:lineRule="exact"/>
        <w:jc w:val="both"/>
        <w:rPr>
          <w:rFonts w:cs="Arial"/>
          <w:sz w:val="22"/>
          <w:szCs w:val="22"/>
        </w:rPr>
      </w:pPr>
    </w:p>
    <w:p w14:paraId="3DDA6995" w14:textId="77777777" w:rsidR="006B47E4" w:rsidRPr="00825685" w:rsidRDefault="006B47E4" w:rsidP="003E7CFA">
      <w:pPr>
        <w:pStyle w:val="Nagwek3"/>
        <w:numPr>
          <w:ilvl w:val="0"/>
          <w:numId w:val="4"/>
        </w:numPr>
        <w:tabs>
          <w:tab w:val="num" w:pos="360"/>
        </w:tabs>
        <w:spacing w:before="120" w:after="120" w:line="300" w:lineRule="exact"/>
        <w:ind w:left="426" w:hanging="426"/>
        <w:rPr>
          <w:rFonts w:ascii="Arial" w:hAnsi="Arial" w:cs="Arial"/>
          <w:b/>
          <w:bCs/>
          <w:color w:val="auto"/>
          <w:sz w:val="22"/>
          <w:szCs w:val="22"/>
        </w:rPr>
      </w:pPr>
      <w:bookmarkStart w:id="4" w:name="_Toc182833060"/>
      <w:r w:rsidRPr="00825685">
        <w:rPr>
          <w:rFonts w:ascii="Arial" w:hAnsi="Arial" w:cs="Arial"/>
          <w:b/>
          <w:bCs/>
          <w:color w:val="auto"/>
          <w:sz w:val="22"/>
          <w:szCs w:val="22"/>
        </w:rPr>
        <w:t>Dokumenty handlowe</w:t>
      </w:r>
      <w:bookmarkEnd w:id="4"/>
    </w:p>
    <w:p w14:paraId="7F11458D" w14:textId="249280E7" w:rsidR="006B47E4" w:rsidRPr="002A5AFB" w:rsidRDefault="00F63A9C" w:rsidP="006B47E4">
      <w:pPr>
        <w:numPr>
          <w:ilvl w:val="1"/>
          <w:numId w:val="3"/>
        </w:numPr>
        <w:tabs>
          <w:tab w:val="left" w:pos="284"/>
        </w:tabs>
        <w:autoSpaceDE w:val="0"/>
        <w:autoSpaceDN w:val="0"/>
        <w:spacing w:before="120" w:after="120" w:line="300" w:lineRule="exact"/>
        <w:ind w:left="284" w:hanging="284"/>
        <w:jc w:val="both"/>
        <w:rPr>
          <w:rFonts w:cs="Arial"/>
          <w:sz w:val="22"/>
          <w:szCs w:val="22"/>
        </w:rPr>
      </w:pPr>
      <w:r>
        <w:rPr>
          <w:rFonts w:cs="Arial"/>
          <w:sz w:val="22"/>
          <w:szCs w:val="22"/>
        </w:rPr>
        <w:t xml:space="preserve">Formularz oferty sporządzony zgodnie z </w:t>
      </w:r>
      <w:r w:rsidRPr="003E7CFA">
        <w:rPr>
          <w:rFonts w:cs="Arial"/>
          <w:b/>
          <w:bCs/>
          <w:sz w:val="22"/>
          <w:szCs w:val="22"/>
        </w:rPr>
        <w:t xml:space="preserve">załącznikiem nr </w:t>
      </w:r>
      <w:r w:rsidR="003E7CFA" w:rsidRPr="003E7CFA">
        <w:rPr>
          <w:rFonts w:cs="Arial"/>
          <w:b/>
          <w:bCs/>
          <w:sz w:val="22"/>
          <w:szCs w:val="22"/>
        </w:rPr>
        <w:t>5</w:t>
      </w:r>
      <w:r>
        <w:rPr>
          <w:rFonts w:cs="Arial"/>
          <w:sz w:val="22"/>
          <w:szCs w:val="22"/>
        </w:rPr>
        <w:t xml:space="preserve"> do Zapytania ofertowego </w:t>
      </w:r>
    </w:p>
    <w:p w14:paraId="584767B4" w14:textId="1843278A" w:rsidR="00544A5B" w:rsidRPr="002A5AFB" w:rsidRDefault="006B47E4" w:rsidP="00544A5B">
      <w:pPr>
        <w:tabs>
          <w:tab w:val="left" w:pos="709"/>
        </w:tabs>
        <w:autoSpaceDE w:val="0"/>
        <w:autoSpaceDN w:val="0"/>
        <w:spacing w:before="120" w:after="120" w:line="300" w:lineRule="exact"/>
        <w:ind w:left="284" w:right="-2"/>
        <w:jc w:val="both"/>
        <w:rPr>
          <w:rFonts w:cs="Arial"/>
          <w:i/>
          <w:sz w:val="22"/>
          <w:szCs w:val="22"/>
        </w:rPr>
      </w:pPr>
      <w:r w:rsidRPr="002A5AFB">
        <w:rPr>
          <w:rFonts w:cs="Arial"/>
          <w:b/>
          <w:sz w:val="22"/>
          <w:szCs w:val="22"/>
        </w:rPr>
        <w:t xml:space="preserve">Uwaga: </w:t>
      </w:r>
      <w:r w:rsidRPr="002A5AFB">
        <w:rPr>
          <w:rFonts w:cs="Arial"/>
          <w:i/>
          <w:sz w:val="22"/>
          <w:szCs w:val="22"/>
        </w:rPr>
        <w:t>Pros</w:t>
      </w:r>
      <w:r w:rsidR="00825685">
        <w:rPr>
          <w:rFonts w:cs="Arial"/>
          <w:i/>
          <w:sz w:val="22"/>
          <w:szCs w:val="22"/>
        </w:rPr>
        <w:t xml:space="preserve">zę </w:t>
      </w:r>
      <w:r w:rsidRPr="002A5AFB">
        <w:rPr>
          <w:rFonts w:cs="Arial"/>
          <w:i/>
          <w:sz w:val="22"/>
          <w:szCs w:val="22"/>
        </w:rPr>
        <w:t>o niedokonywanie zmian w układzie i formie w/w Załącznika</w:t>
      </w:r>
      <w:r w:rsidR="00825685">
        <w:rPr>
          <w:rFonts w:cs="Arial"/>
          <w:i/>
          <w:sz w:val="22"/>
          <w:szCs w:val="22"/>
        </w:rPr>
        <w:t>.</w:t>
      </w:r>
    </w:p>
    <w:p w14:paraId="0ACDE1E5" w14:textId="4ABDD9FC" w:rsidR="00825685" w:rsidRDefault="00825685" w:rsidP="006B47E4">
      <w:pPr>
        <w:autoSpaceDE w:val="0"/>
        <w:autoSpaceDN w:val="0"/>
        <w:spacing w:before="120" w:after="120" w:line="300" w:lineRule="exact"/>
        <w:ind w:left="284" w:right="184"/>
        <w:jc w:val="both"/>
        <w:rPr>
          <w:rFonts w:cs="Arial"/>
          <w:b/>
          <w:bCs/>
          <w:sz w:val="22"/>
          <w:szCs w:val="22"/>
        </w:rPr>
      </w:pPr>
      <w:r>
        <w:rPr>
          <w:rFonts w:cs="Arial"/>
          <w:sz w:val="22"/>
          <w:szCs w:val="22"/>
        </w:rPr>
        <w:t xml:space="preserve">Formularz Oferty należy załączyć </w:t>
      </w:r>
      <w:r w:rsidRPr="00825685">
        <w:rPr>
          <w:rFonts w:cs="Arial"/>
          <w:sz w:val="22"/>
          <w:szCs w:val="22"/>
          <w:u w:val="single"/>
        </w:rPr>
        <w:t>wyłącznie</w:t>
      </w:r>
      <w:r>
        <w:rPr>
          <w:rFonts w:cs="Arial"/>
          <w:sz w:val="22"/>
          <w:szCs w:val="22"/>
        </w:rPr>
        <w:t xml:space="preserve"> w zakładce </w:t>
      </w:r>
      <w:r w:rsidRPr="00825685">
        <w:rPr>
          <w:rFonts w:cs="Arial"/>
          <w:b/>
          <w:bCs/>
          <w:sz w:val="22"/>
          <w:szCs w:val="22"/>
        </w:rPr>
        <w:t>Kryterium handlowe</w:t>
      </w:r>
      <w:r>
        <w:rPr>
          <w:rFonts w:cs="Arial"/>
          <w:b/>
          <w:bCs/>
          <w:sz w:val="22"/>
          <w:szCs w:val="22"/>
        </w:rPr>
        <w:t>.</w:t>
      </w:r>
    </w:p>
    <w:p w14:paraId="30F73F46" w14:textId="77777777" w:rsidR="00544A5B" w:rsidRDefault="00544A5B" w:rsidP="006B47E4">
      <w:pPr>
        <w:autoSpaceDE w:val="0"/>
        <w:autoSpaceDN w:val="0"/>
        <w:spacing w:before="120" w:after="120" w:line="300" w:lineRule="exact"/>
        <w:ind w:left="284" w:right="184"/>
        <w:jc w:val="both"/>
        <w:rPr>
          <w:rFonts w:cs="Arial"/>
          <w:b/>
          <w:bCs/>
          <w:sz w:val="22"/>
          <w:szCs w:val="22"/>
        </w:rPr>
      </w:pPr>
    </w:p>
    <w:p w14:paraId="0E646606" w14:textId="43749C43" w:rsidR="006B47E4" w:rsidRPr="002A5AFB" w:rsidRDefault="00825685" w:rsidP="00825685">
      <w:pPr>
        <w:autoSpaceDE w:val="0"/>
        <w:autoSpaceDN w:val="0"/>
        <w:spacing w:before="120" w:after="120" w:line="300" w:lineRule="exact"/>
        <w:ind w:left="284" w:right="184"/>
        <w:jc w:val="both"/>
        <w:rPr>
          <w:rFonts w:cs="Arial"/>
          <w:sz w:val="22"/>
          <w:szCs w:val="22"/>
        </w:rPr>
      </w:pPr>
      <w:r>
        <w:rPr>
          <w:rFonts w:cs="Arial"/>
          <w:sz w:val="22"/>
          <w:szCs w:val="22"/>
        </w:rPr>
        <w:t xml:space="preserve">W Platformie Connect należy wpisać łączną wartość Oferty </w:t>
      </w:r>
      <w:r w:rsidR="006B47E4" w:rsidRPr="002A5AFB">
        <w:rPr>
          <w:rFonts w:cs="Arial"/>
          <w:sz w:val="22"/>
          <w:szCs w:val="22"/>
        </w:rPr>
        <w:t>wyrażon</w:t>
      </w:r>
      <w:r>
        <w:rPr>
          <w:rFonts w:cs="Arial"/>
          <w:sz w:val="22"/>
          <w:szCs w:val="22"/>
        </w:rPr>
        <w:t>ą</w:t>
      </w:r>
      <w:r w:rsidR="006B47E4" w:rsidRPr="002A5AFB">
        <w:rPr>
          <w:rFonts w:cs="Arial"/>
          <w:sz w:val="22"/>
          <w:szCs w:val="22"/>
        </w:rPr>
        <w:t xml:space="preserve"> w kwocie netto.</w:t>
      </w:r>
    </w:p>
    <w:p w14:paraId="4D591342" w14:textId="77777777" w:rsidR="00825685" w:rsidRDefault="00825685" w:rsidP="006B47E4">
      <w:pPr>
        <w:spacing w:before="120" w:after="120" w:line="300" w:lineRule="exact"/>
        <w:ind w:right="-1"/>
        <w:jc w:val="both"/>
        <w:rPr>
          <w:rFonts w:cs="Arial"/>
          <w:i/>
          <w:iCs/>
          <w:sz w:val="22"/>
          <w:szCs w:val="22"/>
          <w:highlight w:val="lightGray"/>
        </w:rPr>
      </w:pPr>
    </w:p>
    <w:p w14:paraId="3CAAA602" w14:textId="34AC3424" w:rsidR="006B47E4" w:rsidRPr="002A5AFB" w:rsidRDefault="006B47E4" w:rsidP="006B47E4">
      <w:pPr>
        <w:spacing w:before="120" w:after="120" w:line="300" w:lineRule="exact"/>
        <w:ind w:right="-1"/>
        <w:jc w:val="both"/>
        <w:rPr>
          <w:rFonts w:cs="Arial"/>
          <w:i/>
          <w:iCs/>
          <w:sz w:val="22"/>
          <w:szCs w:val="22"/>
          <w:highlight w:val="lightGray"/>
        </w:rPr>
      </w:pPr>
      <w:r w:rsidRPr="002A5AFB">
        <w:rPr>
          <w:rFonts w:cs="Arial"/>
          <w:i/>
          <w:iCs/>
          <w:sz w:val="22"/>
          <w:szCs w:val="22"/>
          <w:highlight w:val="lightGray"/>
        </w:rPr>
        <w:t>Uwaga!</w:t>
      </w:r>
    </w:p>
    <w:p w14:paraId="79AF6C8C" w14:textId="77777777" w:rsidR="006B47E4" w:rsidRPr="00D0067B" w:rsidRDefault="006B47E4" w:rsidP="006B47E4">
      <w:pPr>
        <w:spacing w:before="120" w:after="120" w:line="300" w:lineRule="exact"/>
        <w:ind w:right="-1"/>
        <w:jc w:val="both"/>
        <w:rPr>
          <w:rFonts w:cs="Arial"/>
          <w:b/>
          <w:sz w:val="22"/>
          <w:szCs w:val="22"/>
        </w:rPr>
      </w:pPr>
      <w:r w:rsidRPr="00D0067B">
        <w:rPr>
          <w:rFonts w:cs="Arial"/>
          <w:b/>
          <w:sz w:val="22"/>
          <w:szCs w:val="22"/>
        </w:rPr>
        <w:t>W przypadku oferty składanej przez Konsorcjum:</w:t>
      </w:r>
    </w:p>
    <w:p w14:paraId="59E41E2F" w14:textId="3B136F69"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Wymagane jest przedłożenie dokumentów opisanych w pkt. I Dokumenty formalne ppkt. 1-</w:t>
      </w:r>
      <w:r w:rsidR="00C8128C">
        <w:rPr>
          <w:rFonts w:cs="Arial"/>
          <w:sz w:val="22"/>
          <w:szCs w:val="22"/>
        </w:rPr>
        <w:t>5</w:t>
      </w:r>
      <w:r w:rsidRPr="00D0067B">
        <w:rPr>
          <w:rFonts w:cs="Arial"/>
          <w:sz w:val="22"/>
          <w:szCs w:val="22"/>
        </w:rPr>
        <w:t>, 10</w:t>
      </w:r>
      <w:r w:rsidR="00825685">
        <w:rPr>
          <w:rFonts w:cs="Arial"/>
          <w:sz w:val="22"/>
          <w:szCs w:val="22"/>
        </w:rPr>
        <w:t xml:space="preserve"> i 11 </w:t>
      </w:r>
      <w:r w:rsidRPr="00D0067B">
        <w:rPr>
          <w:rFonts w:cs="Arial"/>
          <w:sz w:val="22"/>
          <w:szCs w:val="22"/>
        </w:rPr>
        <w:t>przez wszystkich uczestników konsorcjum.</w:t>
      </w:r>
    </w:p>
    <w:p w14:paraId="1F66DD7F" w14:textId="77777777"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84C249B" w14:textId="202E2319"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2C25357D" w14:textId="77777777"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Lider konsorcjum ponosi odpowiedzialność za realizację wszystkich formalnych wymagań wobec PSG.</w:t>
      </w:r>
    </w:p>
    <w:p w14:paraId="2A81B475" w14:textId="77777777"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4CF4C13F" w14:textId="77777777" w:rsidR="006B47E4" w:rsidRPr="00D0067B" w:rsidRDefault="006B47E4" w:rsidP="006B47E4">
      <w:pPr>
        <w:pStyle w:val="Akapitzlist"/>
        <w:numPr>
          <w:ilvl w:val="3"/>
          <w:numId w:val="2"/>
        </w:numPr>
        <w:spacing w:before="120" w:after="120" w:line="300" w:lineRule="exact"/>
        <w:ind w:left="284" w:right="-1" w:hanging="284"/>
        <w:jc w:val="both"/>
        <w:rPr>
          <w:rFonts w:cs="Arial"/>
          <w:sz w:val="22"/>
          <w:szCs w:val="22"/>
        </w:rPr>
      </w:pPr>
      <w:r w:rsidRPr="00D0067B">
        <w:rPr>
          <w:rFonts w:cs="Arial"/>
          <w:sz w:val="22"/>
          <w:szCs w:val="22"/>
        </w:rPr>
        <w:t xml:space="preserve">W przypadku konsorcjum weryfikacji finansowej podlegają wszyscy uczestnicy konsorcjum. </w:t>
      </w:r>
    </w:p>
    <w:p w14:paraId="64A6786F" w14:textId="77777777" w:rsidR="006B47E4" w:rsidRDefault="006B47E4" w:rsidP="006B47E4">
      <w:pPr>
        <w:pStyle w:val="Tekstpodstawowy"/>
        <w:spacing w:before="120" w:line="300" w:lineRule="exact"/>
        <w:ind w:right="140"/>
        <w:rPr>
          <w:rFonts w:cs="Arial"/>
          <w:b/>
          <w:sz w:val="22"/>
          <w:szCs w:val="22"/>
          <w:u w:val="single"/>
        </w:rPr>
      </w:pPr>
    </w:p>
    <w:p w14:paraId="4C2C8D88" w14:textId="2086C287" w:rsidR="006B47E4" w:rsidRDefault="006B47E4" w:rsidP="006B47E4">
      <w:pPr>
        <w:pStyle w:val="Tekstpodstawowy"/>
        <w:spacing w:before="120" w:line="300" w:lineRule="exact"/>
        <w:ind w:right="140"/>
        <w:rPr>
          <w:rFonts w:cs="Arial"/>
          <w:b/>
          <w:sz w:val="22"/>
          <w:szCs w:val="22"/>
          <w:u w:val="single"/>
        </w:rPr>
      </w:pPr>
      <w:r>
        <w:rPr>
          <w:rFonts w:cs="Arial"/>
          <w:b/>
          <w:sz w:val="22"/>
          <w:szCs w:val="22"/>
          <w:u w:val="single"/>
        </w:rPr>
        <w:t>Ofertę należy przygotować</w:t>
      </w:r>
      <w:r w:rsidRPr="002A5AFB">
        <w:rPr>
          <w:rFonts w:cs="Arial"/>
          <w:b/>
          <w:sz w:val="22"/>
          <w:szCs w:val="22"/>
          <w:u w:val="single"/>
        </w:rPr>
        <w:t xml:space="preserve"> zgodnie z ww. punktami.</w:t>
      </w:r>
    </w:p>
    <w:p w14:paraId="65303742" w14:textId="77777777" w:rsidR="006B47E4" w:rsidRDefault="006B47E4" w:rsidP="006B47E4">
      <w:pPr>
        <w:pStyle w:val="Tekstpodstawowy"/>
        <w:spacing w:before="120" w:line="300" w:lineRule="exact"/>
        <w:ind w:right="140"/>
        <w:rPr>
          <w:rFonts w:cs="Arial"/>
          <w:b/>
          <w:sz w:val="22"/>
          <w:szCs w:val="22"/>
          <w:u w:val="single"/>
        </w:rPr>
      </w:pPr>
    </w:p>
    <w:sectPr w:rsidR="006B47E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64D9" w14:textId="77777777" w:rsidR="00D52355" w:rsidRDefault="00D52355" w:rsidP="006B47E4">
      <w:r>
        <w:separator/>
      </w:r>
    </w:p>
  </w:endnote>
  <w:endnote w:type="continuationSeparator" w:id="0">
    <w:p w14:paraId="4079318C" w14:textId="77777777" w:rsidR="00D52355" w:rsidRDefault="00D52355" w:rsidP="006B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B0BE" w14:textId="77777777" w:rsidR="00D52355" w:rsidRDefault="00D52355" w:rsidP="006B47E4">
      <w:r>
        <w:separator/>
      </w:r>
    </w:p>
  </w:footnote>
  <w:footnote w:type="continuationSeparator" w:id="0">
    <w:p w14:paraId="26838552" w14:textId="77777777" w:rsidR="00D52355" w:rsidRDefault="00D52355" w:rsidP="006B47E4">
      <w:r>
        <w:continuationSeparator/>
      </w:r>
    </w:p>
  </w:footnote>
  <w:footnote w:id="1">
    <w:p w14:paraId="74700184" w14:textId="77777777" w:rsidR="006B47E4" w:rsidRPr="004B54E6" w:rsidRDefault="006B47E4" w:rsidP="006B47E4">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07F70AC9" w14:textId="77777777" w:rsidR="006B47E4" w:rsidRDefault="006B47E4" w:rsidP="006B47E4">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B656ECD" w14:textId="77777777" w:rsidR="006B47E4" w:rsidRDefault="006B47E4" w:rsidP="006B47E4">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6D5887A3" w14:textId="77777777" w:rsidR="006B47E4" w:rsidRPr="004B54E6" w:rsidRDefault="006B47E4" w:rsidP="006B47E4">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41EA" w14:textId="5BEB393C" w:rsidR="006B47E4" w:rsidRDefault="006B47E4">
    <w:pPr>
      <w:pStyle w:val="Nagwek"/>
    </w:pPr>
    <w:r>
      <w:rPr>
        <w:noProof/>
      </w:rPr>
      <w:drawing>
        <wp:anchor distT="0" distB="0" distL="114300" distR="114300" simplePos="0" relativeHeight="251659264" behindDoc="1" locked="0" layoutInCell="1" allowOverlap="1" wp14:anchorId="69FF8E5B" wp14:editId="0C0537EA">
          <wp:simplePos x="0" y="0"/>
          <wp:positionH relativeFrom="column">
            <wp:posOffset>0</wp:posOffset>
          </wp:positionH>
          <wp:positionV relativeFrom="paragraph">
            <wp:posOffset>-635</wp:posOffset>
          </wp:positionV>
          <wp:extent cx="1104000" cy="432000"/>
          <wp:effectExtent l="0" t="0" r="1270" b="6350"/>
          <wp:wrapNone/>
          <wp:docPr id="1655419671" name="Grafika 1655419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A725D6"/>
    <w:multiLevelType w:val="hybridMultilevel"/>
    <w:tmpl w:val="D8664564"/>
    <w:lvl w:ilvl="0" w:tplc="0415001B">
      <w:start w:val="1"/>
      <w:numFmt w:val="lowerRoman"/>
      <w:lvlText w:val="%1."/>
      <w:lvlJc w:val="right"/>
      <w:pPr>
        <w:ind w:left="2254" w:hanging="360"/>
      </w:pPr>
      <w:rPr>
        <w:rFonts w:hint="default"/>
      </w:rPr>
    </w:lvl>
    <w:lvl w:ilvl="1" w:tplc="04150003" w:tentative="1">
      <w:start w:val="1"/>
      <w:numFmt w:val="bullet"/>
      <w:lvlText w:val="o"/>
      <w:lvlJc w:val="left"/>
      <w:pPr>
        <w:ind w:left="2974" w:hanging="360"/>
      </w:pPr>
      <w:rPr>
        <w:rFonts w:ascii="Courier New" w:hAnsi="Courier New" w:cs="Courier New" w:hint="default"/>
      </w:rPr>
    </w:lvl>
    <w:lvl w:ilvl="2" w:tplc="04150005" w:tentative="1">
      <w:start w:val="1"/>
      <w:numFmt w:val="bullet"/>
      <w:lvlText w:val=""/>
      <w:lvlJc w:val="left"/>
      <w:pPr>
        <w:ind w:left="3694" w:hanging="360"/>
      </w:pPr>
      <w:rPr>
        <w:rFonts w:ascii="Wingdings" w:hAnsi="Wingdings" w:hint="default"/>
      </w:rPr>
    </w:lvl>
    <w:lvl w:ilvl="3" w:tplc="04150001" w:tentative="1">
      <w:start w:val="1"/>
      <w:numFmt w:val="bullet"/>
      <w:lvlText w:val=""/>
      <w:lvlJc w:val="left"/>
      <w:pPr>
        <w:ind w:left="4414" w:hanging="360"/>
      </w:pPr>
      <w:rPr>
        <w:rFonts w:ascii="Symbol" w:hAnsi="Symbol" w:hint="default"/>
      </w:rPr>
    </w:lvl>
    <w:lvl w:ilvl="4" w:tplc="04150003" w:tentative="1">
      <w:start w:val="1"/>
      <w:numFmt w:val="bullet"/>
      <w:lvlText w:val="o"/>
      <w:lvlJc w:val="left"/>
      <w:pPr>
        <w:ind w:left="5134" w:hanging="360"/>
      </w:pPr>
      <w:rPr>
        <w:rFonts w:ascii="Courier New" w:hAnsi="Courier New" w:cs="Courier New" w:hint="default"/>
      </w:rPr>
    </w:lvl>
    <w:lvl w:ilvl="5" w:tplc="04150005" w:tentative="1">
      <w:start w:val="1"/>
      <w:numFmt w:val="bullet"/>
      <w:lvlText w:val=""/>
      <w:lvlJc w:val="left"/>
      <w:pPr>
        <w:ind w:left="5854" w:hanging="360"/>
      </w:pPr>
      <w:rPr>
        <w:rFonts w:ascii="Wingdings" w:hAnsi="Wingdings" w:hint="default"/>
      </w:rPr>
    </w:lvl>
    <w:lvl w:ilvl="6" w:tplc="04150001" w:tentative="1">
      <w:start w:val="1"/>
      <w:numFmt w:val="bullet"/>
      <w:lvlText w:val=""/>
      <w:lvlJc w:val="left"/>
      <w:pPr>
        <w:ind w:left="6574" w:hanging="360"/>
      </w:pPr>
      <w:rPr>
        <w:rFonts w:ascii="Symbol" w:hAnsi="Symbol" w:hint="default"/>
      </w:rPr>
    </w:lvl>
    <w:lvl w:ilvl="7" w:tplc="04150003" w:tentative="1">
      <w:start w:val="1"/>
      <w:numFmt w:val="bullet"/>
      <w:lvlText w:val="o"/>
      <w:lvlJc w:val="left"/>
      <w:pPr>
        <w:ind w:left="7294" w:hanging="360"/>
      </w:pPr>
      <w:rPr>
        <w:rFonts w:ascii="Courier New" w:hAnsi="Courier New" w:cs="Courier New" w:hint="default"/>
      </w:rPr>
    </w:lvl>
    <w:lvl w:ilvl="8" w:tplc="04150005" w:tentative="1">
      <w:start w:val="1"/>
      <w:numFmt w:val="bullet"/>
      <w:lvlText w:val=""/>
      <w:lvlJc w:val="left"/>
      <w:pPr>
        <w:ind w:left="8014" w:hanging="360"/>
      </w:pPr>
      <w:rPr>
        <w:rFonts w:ascii="Wingdings" w:hAnsi="Wingding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C8C3C3E"/>
    <w:multiLevelType w:val="multilevel"/>
    <w:tmpl w:val="B35AF8E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3615517"/>
    <w:multiLevelType w:val="hybridMultilevel"/>
    <w:tmpl w:val="89700C5A"/>
    <w:lvl w:ilvl="0" w:tplc="B8807B38">
      <w:start w:val="10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8" w15:restartNumberingAfterBreak="0">
    <w:nsid w:val="472D4AA4"/>
    <w:multiLevelType w:val="multilevel"/>
    <w:tmpl w:val="7938E6E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620225E1"/>
    <w:multiLevelType w:val="hybridMultilevel"/>
    <w:tmpl w:val="E6200A36"/>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FF52BAF4">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8DE6995"/>
    <w:multiLevelType w:val="hybridMultilevel"/>
    <w:tmpl w:val="3F48414A"/>
    <w:lvl w:ilvl="0" w:tplc="FFFFFFFF">
      <w:start w:val="1"/>
      <w:numFmt w:val="lowerLetter"/>
      <w:lvlText w:val="%1)"/>
      <w:lvlJc w:val="left"/>
      <w:pPr>
        <w:ind w:left="814" w:hanging="360"/>
      </w:pPr>
      <w:rPr>
        <w:rFonts w:hint="default"/>
      </w:rPr>
    </w:lvl>
    <w:lvl w:ilvl="1" w:tplc="04150017">
      <w:start w:val="1"/>
      <w:numFmt w:val="lowerLetter"/>
      <w:lvlText w:val="%2)"/>
      <w:lvlJc w:val="left"/>
      <w:pPr>
        <w:ind w:left="1534" w:hanging="360"/>
      </w:pPr>
    </w:lvl>
    <w:lvl w:ilvl="2" w:tplc="618A5D82">
      <w:start w:val="9"/>
      <w:numFmt w:val="decimal"/>
      <w:lvlText w:val="%3"/>
      <w:lvlJc w:val="left"/>
      <w:pPr>
        <w:ind w:left="2434" w:hanging="360"/>
      </w:pPr>
      <w:rPr>
        <w:rFonts w:hint="default"/>
      </w:r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2" w15:restartNumberingAfterBreak="0">
    <w:nsid w:val="70E55EB2"/>
    <w:multiLevelType w:val="multilevel"/>
    <w:tmpl w:val="3EC4415E"/>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76962690"/>
    <w:multiLevelType w:val="multilevel"/>
    <w:tmpl w:val="250A782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09277206">
    <w:abstractNumId w:val="10"/>
  </w:num>
  <w:num w:numId="2" w16cid:durableId="1273898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270891772">
    <w:abstractNumId w:val="1"/>
  </w:num>
  <w:num w:numId="5" w16cid:durableId="1670451309">
    <w:abstractNumId w:val="4"/>
  </w:num>
  <w:num w:numId="6" w16cid:durableId="437335591">
    <w:abstractNumId w:val="12"/>
  </w:num>
  <w:num w:numId="7" w16cid:durableId="934364461">
    <w:abstractNumId w:val="5"/>
  </w:num>
  <w:num w:numId="8" w16cid:durableId="341128640">
    <w:abstractNumId w:val="3"/>
  </w:num>
  <w:num w:numId="9" w16cid:durableId="2095125382">
    <w:abstractNumId w:val="9"/>
  </w:num>
  <w:num w:numId="10" w16cid:durableId="686565864">
    <w:abstractNumId w:val="8"/>
  </w:num>
  <w:num w:numId="11" w16cid:durableId="2002394018">
    <w:abstractNumId w:val="6"/>
  </w:num>
  <w:num w:numId="12" w16cid:durableId="182675526">
    <w:abstractNumId w:val="13"/>
  </w:num>
  <w:num w:numId="13" w16cid:durableId="1025787443">
    <w:abstractNumId w:val="11"/>
  </w:num>
  <w:num w:numId="14" w16cid:durableId="1052269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AF5"/>
    <w:rsid w:val="00025D34"/>
    <w:rsid w:val="000342E5"/>
    <w:rsid w:val="00091586"/>
    <w:rsid w:val="000969CC"/>
    <w:rsid w:val="00157EE2"/>
    <w:rsid w:val="001724F2"/>
    <w:rsid w:val="001A361A"/>
    <w:rsid w:val="001A4774"/>
    <w:rsid w:val="001E402C"/>
    <w:rsid w:val="0022016A"/>
    <w:rsid w:val="00233114"/>
    <w:rsid w:val="00241045"/>
    <w:rsid w:val="00264EA4"/>
    <w:rsid w:val="00287B24"/>
    <w:rsid w:val="0029224E"/>
    <w:rsid w:val="002D1FD9"/>
    <w:rsid w:val="00302576"/>
    <w:rsid w:val="003248B0"/>
    <w:rsid w:val="00370C7B"/>
    <w:rsid w:val="003A0AE0"/>
    <w:rsid w:val="003E7CFA"/>
    <w:rsid w:val="00444E23"/>
    <w:rsid w:val="004456A0"/>
    <w:rsid w:val="00466E69"/>
    <w:rsid w:val="00495E2B"/>
    <w:rsid w:val="00496ECD"/>
    <w:rsid w:val="004A1017"/>
    <w:rsid w:val="004E2996"/>
    <w:rsid w:val="00510135"/>
    <w:rsid w:val="00544A5B"/>
    <w:rsid w:val="005E419A"/>
    <w:rsid w:val="00606158"/>
    <w:rsid w:val="00692613"/>
    <w:rsid w:val="006B47E4"/>
    <w:rsid w:val="00712026"/>
    <w:rsid w:val="00785358"/>
    <w:rsid w:val="00794873"/>
    <w:rsid w:val="007A23D7"/>
    <w:rsid w:val="007B5FA8"/>
    <w:rsid w:val="00816C29"/>
    <w:rsid w:val="00825685"/>
    <w:rsid w:val="00876CF8"/>
    <w:rsid w:val="00894586"/>
    <w:rsid w:val="008A4CF6"/>
    <w:rsid w:val="00A11275"/>
    <w:rsid w:val="00A74AF5"/>
    <w:rsid w:val="00AB43F1"/>
    <w:rsid w:val="00AF003C"/>
    <w:rsid w:val="00B54D85"/>
    <w:rsid w:val="00BD6251"/>
    <w:rsid w:val="00C8128C"/>
    <w:rsid w:val="00CC4E69"/>
    <w:rsid w:val="00D032F9"/>
    <w:rsid w:val="00D52355"/>
    <w:rsid w:val="00D673A6"/>
    <w:rsid w:val="00D90D9C"/>
    <w:rsid w:val="00DA13D9"/>
    <w:rsid w:val="00E46EE9"/>
    <w:rsid w:val="00E63605"/>
    <w:rsid w:val="00E716F9"/>
    <w:rsid w:val="00E82C7D"/>
    <w:rsid w:val="00EC06AF"/>
    <w:rsid w:val="00EE78D4"/>
    <w:rsid w:val="00F26726"/>
    <w:rsid w:val="00F63A9C"/>
    <w:rsid w:val="00FB73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66A4"/>
  <w15:chartTrackingRefBased/>
  <w15:docId w15:val="{1802D852-4FAE-495F-A5B2-CB9E3957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7E4"/>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A74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A74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A74AF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74AF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A74AF5"/>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A74AF5"/>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A74AF5"/>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A74AF5"/>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A74AF5"/>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4AF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A74AF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A74AF5"/>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74AF5"/>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A74AF5"/>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A74AF5"/>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A74AF5"/>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A74AF5"/>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A74AF5"/>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A74AF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4A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4AF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4AF5"/>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A74AF5"/>
    <w:pPr>
      <w:spacing w:before="160"/>
      <w:jc w:val="center"/>
    </w:pPr>
    <w:rPr>
      <w:i/>
      <w:iCs/>
      <w:color w:val="404040" w:themeColor="text1" w:themeTint="BF"/>
    </w:rPr>
  </w:style>
  <w:style w:type="character" w:customStyle="1" w:styleId="CytatZnak">
    <w:name w:val="Cytat Znak"/>
    <w:basedOn w:val="Domylnaczcionkaakapitu"/>
    <w:link w:val="Cytat"/>
    <w:uiPriority w:val="29"/>
    <w:rsid w:val="00A74AF5"/>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A74AF5"/>
    <w:pPr>
      <w:ind w:left="720"/>
      <w:contextualSpacing/>
    </w:pPr>
  </w:style>
  <w:style w:type="character" w:styleId="Wyrnienieintensywne">
    <w:name w:val="Intense Emphasis"/>
    <w:basedOn w:val="Domylnaczcionkaakapitu"/>
    <w:uiPriority w:val="21"/>
    <w:qFormat/>
    <w:rsid w:val="00A74AF5"/>
    <w:rPr>
      <w:i/>
      <w:iCs/>
      <w:color w:val="0F4761" w:themeColor="accent1" w:themeShade="BF"/>
    </w:rPr>
  </w:style>
  <w:style w:type="paragraph" w:styleId="Cytatintensywny">
    <w:name w:val="Intense Quote"/>
    <w:basedOn w:val="Normalny"/>
    <w:next w:val="Normalny"/>
    <w:link w:val="CytatintensywnyZnak"/>
    <w:uiPriority w:val="30"/>
    <w:qFormat/>
    <w:rsid w:val="00A74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74AF5"/>
    <w:rPr>
      <w:i/>
      <w:iCs/>
      <w:color w:val="0F4761" w:themeColor="accent1" w:themeShade="BF"/>
    </w:rPr>
  </w:style>
  <w:style w:type="character" w:styleId="Odwoanieintensywne">
    <w:name w:val="Intense Reference"/>
    <w:basedOn w:val="Domylnaczcionkaakapitu"/>
    <w:uiPriority w:val="32"/>
    <w:qFormat/>
    <w:rsid w:val="00A74AF5"/>
    <w:rPr>
      <w:b/>
      <w:bCs/>
      <w:smallCaps/>
      <w:color w:val="0F4761" w:themeColor="accent1" w:themeShade="BF"/>
      <w:spacing w:val="5"/>
    </w:rPr>
  </w:style>
  <w:style w:type="paragraph" w:styleId="Tekstpodstawowy2">
    <w:name w:val="Body Text 2"/>
    <w:basedOn w:val="Normalny"/>
    <w:link w:val="Tekstpodstawowy2Znak"/>
    <w:uiPriority w:val="99"/>
    <w:unhideWhenUsed/>
    <w:rsid w:val="006B47E4"/>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6B47E4"/>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6B47E4"/>
    <w:pPr>
      <w:spacing w:after="120"/>
    </w:pPr>
  </w:style>
  <w:style w:type="character" w:customStyle="1" w:styleId="TekstpodstawowyZnak">
    <w:name w:val="Tekst podstawowy Znak"/>
    <w:basedOn w:val="Domylnaczcionkaakapitu"/>
    <w:link w:val="Tekstpodstawowy"/>
    <w:semiHidden/>
    <w:rsid w:val="006B47E4"/>
    <w:rPr>
      <w:rFonts w:eastAsia="Times New Roman" w:cs="Times New Roman"/>
      <w:kern w:val="0"/>
      <w:sz w:val="24"/>
      <w:szCs w:val="20"/>
      <w:lang w:eastAsia="pl-PL"/>
      <w14:ligatures w14:val="none"/>
    </w:rPr>
  </w:style>
  <w:style w:type="paragraph" w:customStyle="1" w:styleId="MKTekst">
    <w:name w:val="MK_Tekst"/>
    <w:basedOn w:val="Normalny"/>
    <w:link w:val="MKTekstZnak"/>
    <w:rsid w:val="006B47E4"/>
    <w:pPr>
      <w:spacing w:line="360" w:lineRule="auto"/>
      <w:ind w:firstLine="992"/>
      <w:jc w:val="both"/>
    </w:pPr>
    <w:rPr>
      <w:rFonts w:cs="Arial"/>
      <w:sz w:val="20"/>
    </w:rPr>
  </w:style>
  <w:style w:type="character" w:customStyle="1" w:styleId="MKTekstZnak">
    <w:name w:val="MK_Tekst Znak"/>
    <w:link w:val="MKTekst"/>
    <w:rsid w:val="006B47E4"/>
    <w:rPr>
      <w:rFonts w:eastAsia="Times New Roman"/>
      <w:kern w:val="0"/>
      <w:sz w:val="20"/>
      <w:szCs w:val="20"/>
      <w:lang w:eastAsia="pl-PL"/>
      <w14:ligatures w14:val="none"/>
    </w:rPr>
  </w:style>
  <w:style w:type="paragraph" w:customStyle="1" w:styleId="msolistparagraph0">
    <w:name w:val="msolistparagraph"/>
    <w:basedOn w:val="Normalny"/>
    <w:rsid w:val="006B47E4"/>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6B47E4"/>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6B47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B47E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6B47E4"/>
  </w:style>
  <w:style w:type="paragraph" w:styleId="Nagwek">
    <w:name w:val="header"/>
    <w:basedOn w:val="Normalny"/>
    <w:link w:val="NagwekZnak"/>
    <w:uiPriority w:val="99"/>
    <w:unhideWhenUsed/>
    <w:rsid w:val="006B47E4"/>
    <w:pPr>
      <w:tabs>
        <w:tab w:val="center" w:pos="4536"/>
        <w:tab w:val="right" w:pos="9072"/>
      </w:tabs>
    </w:pPr>
  </w:style>
  <w:style w:type="character" w:customStyle="1" w:styleId="NagwekZnak">
    <w:name w:val="Nagłówek Znak"/>
    <w:basedOn w:val="Domylnaczcionkaakapitu"/>
    <w:link w:val="Nagwek"/>
    <w:uiPriority w:val="99"/>
    <w:rsid w:val="006B47E4"/>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6B47E4"/>
    <w:pPr>
      <w:tabs>
        <w:tab w:val="center" w:pos="4536"/>
        <w:tab w:val="right" w:pos="9072"/>
      </w:tabs>
    </w:pPr>
  </w:style>
  <w:style w:type="character" w:customStyle="1" w:styleId="StopkaZnak">
    <w:name w:val="Stopka Znak"/>
    <w:basedOn w:val="Domylnaczcionkaakapitu"/>
    <w:link w:val="Stopka"/>
    <w:uiPriority w:val="99"/>
    <w:rsid w:val="006B47E4"/>
    <w:rPr>
      <w:rFonts w:eastAsia="Times New Roman" w:cs="Times New Roman"/>
      <w:kern w:val="0"/>
      <w:sz w:val="24"/>
      <w:szCs w:val="20"/>
      <w:lang w:eastAsia="pl-PL"/>
      <w14:ligatures w14:val="none"/>
    </w:rPr>
  </w:style>
  <w:style w:type="paragraph" w:styleId="Poprawka">
    <w:name w:val="Revision"/>
    <w:hidden/>
    <w:uiPriority w:val="99"/>
    <w:semiHidden/>
    <w:rsid w:val="00712026"/>
    <w:pPr>
      <w:spacing w:after="0" w:line="240" w:lineRule="auto"/>
    </w:pPr>
    <w:rPr>
      <w:rFonts w:eastAsia="Times New Roman" w:cs="Times New Roman"/>
      <w:kern w:val="0"/>
      <w:sz w:val="24"/>
      <w:szCs w:val="20"/>
      <w:lang w:eastAsia="pl-PL"/>
      <w14:ligatures w14:val="none"/>
    </w:rPr>
  </w:style>
  <w:style w:type="character" w:customStyle="1" w:styleId="Teksttreci3">
    <w:name w:val="Tekst treści (3)_"/>
    <w:link w:val="Teksttreci30"/>
    <w:rsid w:val="00E63605"/>
    <w:rPr>
      <w:i/>
      <w:iCs/>
      <w:shd w:val="clear" w:color="auto" w:fill="FFFFFF"/>
    </w:rPr>
  </w:style>
  <w:style w:type="paragraph" w:customStyle="1" w:styleId="Teksttreci30">
    <w:name w:val="Tekst treści (3)"/>
    <w:basedOn w:val="Normalny"/>
    <w:link w:val="Teksttreci3"/>
    <w:rsid w:val="00E63605"/>
    <w:pPr>
      <w:widowControl w:val="0"/>
      <w:shd w:val="clear" w:color="auto" w:fill="FFFFFF"/>
      <w:spacing w:line="250" w:lineRule="exact"/>
      <w:ind w:hanging="8"/>
      <w:jc w:val="both"/>
    </w:pPr>
    <w:rPr>
      <w:rFonts w:eastAsiaTheme="minorHAnsi" w:cs="Arial"/>
      <w:i/>
      <w:i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988</Words>
  <Characters>5933</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Janukiewicz Justyna (PSG)</dc:creator>
  <cp:keywords/>
  <dc:description/>
  <cp:lastModifiedBy>Janukiewicz Justyna (PSG)</cp:lastModifiedBy>
  <cp:revision>4</cp:revision>
  <dcterms:created xsi:type="dcterms:W3CDTF">2026-08-07T11:30:00Z</dcterms:created>
  <dcterms:modified xsi:type="dcterms:W3CDTF">2026-08-26T07:45:00Z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2026-06-25T10:50:18Z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1e6a9df1-a34f-4688-80e3-d1862d61b54c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